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047FC" w14:textId="77777777" w:rsidR="00F74171" w:rsidRDefault="00F74171">
      <w:pPr>
        <w:widowControl w:val="0"/>
        <w:spacing w:after="0" w:line="276" w:lineRule="auto"/>
        <w:rPr>
          <w:rFonts w:ascii="Arial" w:eastAsia="Arial" w:hAnsi="Arial" w:cs="Arial"/>
        </w:rPr>
      </w:pPr>
    </w:p>
    <w:tbl>
      <w:tblPr>
        <w:tblStyle w:val="a"/>
        <w:tblW w:w="10875" w:type="dxa"/>
        <w:tblInd w:w="-15" w:type="dxa"/>
        <w:tblLayout w:type="fixed"/>
        <w:tblLook w:val="0400" w:firstRow="0" w:lastRow="0" w:firstColumn="0" w:lastColumn="0" w:noHBand="0" w:noVBand="1"/>
      </w:tblPr>
      <w:tblGrid>
        <w:gridCol w:w="6945"/>
        <w:gridCol w:w="3930"/>
      </w:tblGrid>
      <w:tr w:rsidR="00F74171" w14:paraId="0F0204CB" w14:textId="77777777">
        <w:trPr>
          <w:trHeight w:val="390"/>
        </w:trPr>
        <w:tc>
          <w:tcPr>
            <w:tcW w:w="10875" w:type="dxa"/>
            <w:gridSpan w:val="2"/>
            <w:tcBorders>
              <w:top w:val="nil"/>
              <w:left w:val="nil"/>
              <w:bottom w:val="nil"/>
              <w:right w:val="nil"/>
            </w:tcBorders>
            <w:shd w:val="clear" w:color="auto" w:fill="FF4200"/>
            <w:vAlign w:val="center"/>
          </w:tcPr>
          <w:p w14:paraId="61C64997" w14:textId="77777777" w:rsidR="00F74171" w:rsidRDefault="000C5EDF">
            <w:pPr>
              <w:spacing w:after="0" w:line="240" w:lineRule="auto"/>
              <w:jc w:val="center"/>
              <w:rPr>
                <w:rFonts w:ascii="Arial" w:eastAsia="Arial" w:hAnsi="Arial" w:cs="Arial"/>
                <w:b/>
                <w:color w:val="FFFFFF"/>
                <w:sz w:val="20"/>
                <w:szCs w:val="20"/>
              </w:rPr>
            </w:pPr>
            <w:r>
              <w:rPr>
                <w:rFonts w:ascii="Arial" w:eastAsia="Arial" w:hAnsi="Arial" w:cs="Arial"/>
                <w:b/>
                <w:color w:val="FFFFFF"/>
                <w:sz w:val="20"/>
                <w:szCs w:val="20"/>
              </w:rPr>
              <w:t>Development request form</w:t>
            </w:r>
          </w:p>
        </w:tc>
      </w:tr>
      <w:tr w:rsidR="00F74171" w14:paraId="28F597DE" w14:textId="77777777">
        <w:trPr>
          <w:trHeight w:val="705"/>
        </w:trPr>
        <w:tc>
          <w:tcPr>
            <w:tcW w:w="10875" w:type="dxa"/>
            <w:gridSpan w:val="2"/>
            <w:tcBorders>
              <w:top w:val="nil"/>
              <w:left w:val="nil"/>
              <w:bottom w:val="nil"/>
              <w:right w:val="nil"/>
            </w:tcBorders>
            <w:shd w:val="clear" w:color="auto" w:fill="FFFFFF"/>
            <w:vAlign w:val="center"/>
          </w:tcPr>
          <w:p w14:paraId="5B7E988A" w14:textId="77777777" w:rsidR="00F74171" w:rsidRDefault="00F74171">
            <w:pPr>
              <w:spacing w:after="0" w:line="240" w:lineRule="auto"/>
              <w:rPr>
                <w:rFonts w:ascii="Arial" w:eastAsia="Arial" w:hAnsi="Arial" w:cs="Arial"/>
                <w:sz w:val="20"/>
                <w:szCs w:val="20"/>
                <w:u w:val="single"/>
              </w:rPr>
            </w:pPr>
          </w:p>
          <w:p w14:paraId="22AEDA33" w14:textId="77777777" w:rsidR="00F74171" w:rsidRDefault="000C5EDF">
            <w:pPr>
              <w:spacing w:after="0" w:line="240" w:lineRule="auto"/>
              <w:rPr>
                <w:rFonts w:ascii="Arial" w:eastAsia="Arial" w:hAnsi="Arial" w:cs="Arial"/>
                <w:color w:val="FFFFFF"/>
                <w:sz w:val="20"/>
                <w:szCs w:val="20"/>
              </w:rPr>
            </w:pPr>
            <w:r>
              <w:rPr>
                <w:rFonts w:ascii="Arial" w:eastAsia="Arial" w:hAnsi="Arial" w:cs="Arial"/>
                <w:b/>
                <w:sz w:val="20"/>
                <w:szCs w:val="20"/>
              </w:rPr>
              <w:t>Please note</w:t>
            </w:r>
            <w:r>
              <w:rPr>
                <w:rFonts w:ascii="Arial" w:eastAsia="Arial" w:hAnsi="Arial" w:cs="Arial"/>
                <w:sz w:val="20"/>
                <w:szCs w:val="20"/>
              </w:rPr>
              <w:t xml:space="preserve"> that this document provides information for PG Development’s Department for analysis. Filling it does not guarantee that requested feature will be accepted. Please note that the development process (analysis, scope clarification, development, QA, deployme</w:t>
            </w:r>
            <w:r>
              <w:rPr>
                <w:rFonts w:ascii="Arial" w:eastAsia="Arial" w:hAnsi="Arial" w:cs="Arial"/>
                <w:sz w:val="20"/>
                <w:szCs w:val="20"/>
              </w:rPr>
              <w:t>nt) may take several weeks.</w:t>
            </w:r>
          </w:p>
        </w:tc>
      </w:tr>
      <w:tr w:rsidR="00F74171" w14:paraId="23C2AB49" w14:textId="77777777">
        <w:trPr>
          <w:trHeight w:val="240"/>
        </w:trPr>
        <w:tc>
          <w:tcPr>
            <w:tcW w:w="6945" w:type="dxa"/>
            <w:tcBorders>
              <w:top w:val="nil"/>
              <w:left w:val="nil"/>
              <w:bottom w:val="nil"/>
              <w:right w:val="nil"/>
            </w:tcBorders>
            <w:shd w:val="clear" w:color="auto" w:fill="auto"/>
            <w:vAlign w:val="bottom"/>
          </w:tcPr>
          <w:p w14:paraId="70CFE21B" w14:textId="77777777" w:rsidR="00F74171" w:rsidRDefault="00F74171">
            <w:pPr>
              <w:spacing w:after="0" w:line="240" w:lineRule="auto"/>
              <w:rPr>
                <w:rFonts w:ascii="Arial" w:eastAsia="Arial" w:hAnsi="Arial" w:cs="Arial"/>
                <w:b/>
                <w:sz w:val="20"/>
                <w:szCs w:val="20"/>
              </w:rPr>
            </w:pPr>
          </w:p>
        </w:tc>
        <w:tc>
          <w:tcPr>
            <w:tcW w:w="3930" w:type="dxa"/>
            <w:tcBorders>
              <w:top w:val="nil"/>
              <w:left w:val="nil"/>
              <w:bottom w:val="nil"/>
              <w:right w:val="nil"/>
            </w:tcBorders>
            <w:shd w:val="clear" w:color="auto" w:fill="auto"/>
            <w:vAlign w:val="bottom"/>
          </w:tcPr>
          <w:p w14:paraId="72222A6E" w14:textId="77777777" w:rsidR="00F74171" w:rsidRDefault="00F74171">
            <w:pPr>
              <w:spacing w:after="0" w:line="240" w:lineRule="auto"/>
              <w:jc w:val="center"/>
              <w:rPr>
                <w:rFonts w:ascii="Arial" w:eastAsia="Arial" w:hAnsi="Arial" w:cs="Arial"/>
                <w:b/>
                <w:color w:val="FFFFFF"/>
                <w:sz w:val="20"/>
                <w:szCs w:val="20"/>
              </w:rPr>
            </w:pPr>
          </w:p>
        </w:tc>
      </w:tr>
      <w:tr w:rsidR="00F74171" w14:paraId="56298146" w14:textId="77777777">
        <w:trPr>
          <w:trHeight w:val="300"/>
        </w:trPr>
        <w:tc>
          <w:tcPr>
            <w:tcW w:w="1087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E31C397"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The requestor, i.e. client</w:t>
            </w:r>
          </w:p>
        </w:tc>
      </w:tr>
      <w:tr w:rsidR="00F74171" w14:paraId="055CA89E" w14:textId="77777777">
        <w:trPr>
          <w:trHeight w:val="560"/>
        </w:trPr>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1395E" w14:textId="77777777" w:rsidR="00F74171" w:rsidRDefault="000C5EDF">
            <w:pPr>
              <w:spacing w:after="0" w:line="240" w:lineRule="auto"/>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shd w:val="clear" w:color="auto" w:fill="FCE5CD"/>
              </w:rPr>
              <w:t>Requestor data</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283F1" w14:textId="77777777" w:rsidR="00F74171" w:rsidRDefault="000C5EDF">
            <w:pPr>
              <w:spacing w:after="0" w:line="240" w:lineRule="auto"/>
              <w:rPr>
                <w:rFonts w:ascii="Arial" w:eastAsia="Arial" w:hAnsi="Arial" w:cs="Arial"/>
                <w:sz w:val="20"/>
                <w:szCs w:val="20"/>
              </w:rPr>
            </w:pPr>
            <w:r>
              <w:rPr>
                <w:rFonts w:ascii="Arial" w:eastAsia="Arial" w:hAnsi="Arial" w:cs="Arial"/>
                <w:sz w:val="20"/>
                <w:szCs w:val="20"/>
                <w:shd w:val="clear" w:color="auto" w:fill="FCE5CD"/>
              </w:rPr>
              <w:t xml:space="preserve"> E-mail address to responsible person (or person who filled that form)</w:t>
            </w:r>
          </w:p>
        </w:tc>
      </w:tr>
      <w:tr w:rsidR="00F74171" w14:paraId="3D42346A" w14:textId="77777777">
        <w:trPr>
          <w:trHeight w:val="440"/>
        </w:trPr>
        <w:tc>
          <w:tcPr>
            <w:tcW w:w="69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EBD76CF"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Rank + reasons</w:t>
            </w:r>
          </w:p>
        </w:tc>
        <w:tc>
          <w:tcPr>
            <w:tcW w:w="393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83D2FE"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Is it a legal requirement?</w:t>
            </w:r>
          </w:p>
        </w:tc>
      </w:tr>
      <w:tr w:rsidR="00F74171" w14:paraId="0D05AFB3" w14:textId="77777777">
        <w:trPr>
          <w:trHeight w:val="1020"/>
        </w:trPr>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18DB1" w14:textId="77777777" w:rsidR="00F74171" w:rsidRDefault="000C5EDF">
            <w:pPr>
              <w:shd w:val="clear" w:color="auto" w:fill="FFFFFF"/>
              <w:spacing w:after="0" w:line="240" w:lineRule="auto"/>
              <w:rPr>
                <w:rFonts w:ascii="Arial" w:eastAsia="Arial" w:hAnsi="Arial" w:cs="Arial"/>
                <w:sz w:val="20"/>
                <w:szCs w:val="20"/>
                <w:shd w:val="clear" w:color="auto" w:fill="FCE5CD"/>
              </w:rPr>
            </w:pPr>
            <w:r>
              <w:rPr>
                <w:rFonts w:ascii="Arial" w:eastAsia="Arial" w:hAnsi="Arial" w:cs="Arial"/>
                <w:sz w:val="20"/>
                <w:szCs w:val="20"/>
                <w:shd w:val="clear" w:color="auto" w:fill="FCE5CD"/>
              </w:rPr>
              <w:t xml:space="preserve"> Rank your requirement with the following scale and describe reasons.:</w:t>
            </w:r>
          </w:p>
          <w:p w14:paraId="7B058834" w14:textId="77777777" w:rsidR="00F74171" w:rsidRDefault="000C5EDF">
            <w:pPr>
              <w:shd w:val="clear" w:color="auto" w:fill="FFFFFF"/>
              <w:spacing w:after="0" w:line="240" w:lineRule="auto"/>
              <w:rPr>
                <w:rFonts w:ascii="Arial" w:eastAsia="Arial" w:hAnsi="Arial" w:cs="Arial"/>
                <w:sz w:val="20"/>
                <w:szCs w:val="20"/>
                <w:shd w:val="clear" w:color="auto" w:fill="FCE5CD"/>
              </w:rPr>
            </w:pPr>
            <w:r>
              <w:rPr>
                <w:rFonts w:ascii="Arial" w:eastAsia="Arial" w:hAnsi="Arial" w:cs="Arial"/>
                <w:sz w:val="20"/>
                <w:szCs w:val="20"/>
                <w:shd w:val="clear" w:color="auto" w:fill="FCE5CD"/>
              </w:rPr>
              <w:t>M: Must have - Mandatory, why?</w:t>
            </w:r>
          </w:p>
          <w:p w14:paraId="1E4728FB" w14:textId="77777777" w:rsidR="00F74171" w:rsidRDefault="000C5EDF">
            <w:pPr>
              <w:shd w:val="clear" w:color="auto" w:fill="FFFFFF"/>
              <w:spacing w:after="0" w:line="240" w:lineRule="auto"/>
              <w:rPr>
                <w:rFonts w:ascii="Arial" w:eastAsia="Arial" w:hAnsi="Arial" w:cs="Arial"/>
                <w:sz w:val="20"/>
                <w:szCs w:val="20"/>
                <w:shd w:val="clear" w:color="auto" w:fill="FCE5CD"/>
              </w:rPr>
            </w:pPr>
            <w:r>
              <w:rPr>
                <w:rFonts w:ascii="Arial" w:eastAsia="Arial" w:hAnsi="Arial" w:cs="Arial"/>
                <w:sz w:val="20"/>
                <w:szCs w:val="20"/>
                <w:shd w:val="clear" w:color="auto" w:fill="FCE5CD"/>
              </w:rPr>
              <w:t>S: Should have - High priority, why?</w:t>
            </w:r>
          </w:p>
          <w:p w14:paraId="2AFBE2DA" w14:textId="77777777" w:rsidR="00F74171" w:rsidRDefault="000C5EDF">
            <w:pPr>
              <w:shd w:val="clear" w:color="auto" w:fill="FFFFFF"/>
              <w:spacing w:after="0" w:line="240" w:lineRule="auto"/>
              <w:rPr>
                <w:rFonts w:ascii="Roboto" w:eastAsia="Roboto" w:hAnsi="Roboto" w:cs="Roboto"/>
                <w:color w:val="091E42"/>
                <w:sz w:val="21"/>
                <w:szCs w:val="21"/>
                <w:shd w:val="clear" w:color="auto" w:fill="D9EAD3"/>
              </w:rPr>
            </w:pPr>
            <w:r>
              <w:rPr>
                <w:rFonts w:ascii="Arial" w:eastAsia="Arial" w:hAnsi="Arial" w:cs="Arial"/>
                <w:sz w:val="20"/>
                <w:szCs w:val="20"/>
                <w:shd w:val="clear" w:color="auto" w:fill="FCE5CD"/>
              </w:rPr>
              <w:t>C: Could have - Preferred but not necessary, why?</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8B7B" w14:textId="77777777" w:rsidR="00F74171" w:rsidRDefault="000C5EDF">
            <w:pPr>
              <w:spacing w:after="0" w:line="240" w:lineRule="auto"/>
              <w:rPr>
                <w:rFonts w:ascii="Arial" w:eastAsia="Arial" w:hAnsi="Arial" w:cs="Arial"/>
                <w:sz w:val="20"/>
                <w:szCs w:val="20"/>
                <w:shd w:val="clear" w:color="auto" w:fill="FCE5CD"/>
              </w:rPr>
            </w:pPr>
            <w:r>
              <w:rPr>
                <w:rFonts w:ascii="Roboto" w:eastAsia="Roboto" w:hAnsi="Roboto" w:cs="Roboto"/>
                <w:color w:val="091E42"/>
                <w:sz w:val="21"/>
                <w:szCs w:val="21"/>
                <w:shd w:val="clear" w:color="auto" w:fill="FCE5CD"/>
              </w:rPr>
              <w:t>Yes + mandatory description / No</w:t>
            </w:r>
          </w:p>
        </w:tc>
      </w:tr>
      <w:tr w:rsidR="00F74171" w14:paraId="532E99DA" w14:textId="77777777">
        <w:trPr>
          <w:trHeight w:val="260"/>
        </w:trPr>
        <w:tc>
          <w:tcPr>
            <w:tcW w:w="1087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E321A7B"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Which part of the business will be affected?</w:t>
            </w:r>
          </w:p>
        </w:tc>
      </w:tr>
      <w:tr w:rsidR="00F74171" w14:paraId="1D4795C2" w14:textId="77777777">
        <w:trPr>
          <w:trHeight w:val="480"/>
        </w:trPr>
        <w:tc>
          <w:tcPr>
            <w:tcW w:w="108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D130BD" w14:textId="77777777" w:rsidR="00F74171" w:rsidRDefault="000C5EDF">
            <w:pPr>
              <w:shd w:val="clear" w:color="auto" w:fill="FFFFFF"/>
              <w:spacing w:line="240" w:lineRule="auto"/>
              <w:rPr>
                <w:rFonts w:ascii="Arial" w:eastAsia="Arial" w:hAnsi="Arial" w:cs="Arial"/>
                <w:b/>
                <w:sz w:val="20"/>
                <w:szCs w:val="20"/>
              </w:rPr>
            </w:pPr>
            <w:proofErr w:type="spellStart"/>
            <w:r>
              <w:rPr>
                <w:rFonts w:ascii="Roboto" w:eastAsia="Roboto" w:hAnsi="Roboto" w:cs="Roboto"/>
                <w:color w:val="091E42"/>
                <w:sz w:val="21"/>
                <w:szCs w:val="21"/>
                <w:shd w:val="clear" w:color="auto" w:fill="FCE5CD"/>
              </w:rPr>
              <w:t>Eg</w:t>
            </w:r>
            <w:proofErr w:type="spellEnd"/>
            <w:r>
              <w:rPr>
                <w:rFonts w:ascii="Roboto" w:eastAsia="Roboto" w:hAnsi="Roboto" w:cs="Roboto"/>
                <w:color w:val="091E42"/>
                <w:sz w:val="21"/>
                <w:szCs w:val="21"/>
                <w:shd w:val="clear" w:color="auto" w:fill="FCE5CD"/>
              </w:rPr>
              <w:t>: whole business, one club, narrow group of customers, clubs reception, most of the customers etc.</w:t>
            </w:r>
          </w:p>
        </w:tc>
      </w:tr>
      <w:tr w:rsidR="00F74171" w14:paraId="3057B337" w14:textId="77777777">
        <w:trPr>
          <w:trHeight w:val="300"/>
        </w:trPr>
        <w:tc>
          <w:tcPr>
            <w:tcW w:w="1087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E48F7CF"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Description of development scope</w:t>
            </w:r>
          </w:p>
        </w:tc>
      </w:tr>
      <w:tr w:rsidR="00F74171" w14:paraId="7AA251EC" w14:textId="77777777">
        <w:trPr>
          <w:trHeight w:val="6105"/>
        </w:trPr>
        <w:tc>
          <w:tcPr>
            <w:tcW w:w="10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8317DA" w14:textId="77777777" w:rsidR="00F74171" w:rsidRDefault="000C5EDF">
            <w:pPr>
              <w:shd w:val="clear" w:color="auto" w:fill="FFFFFF"/>
              <w:spacing w:after="0" w:line="240" w:lineRule="auto"/>
              <w:rPr>
                <w:rFonts w:ascii="Roboto" w:eastAsia="Roboto" w:hAnsi="Roboto" w:cs="Roboto"/>
                <w:color w:val="333333"/>
                <w:sz w:val="21"/>
                <w:szCs w:val="21"/>
                <w:shd w:val="clear" w:color="auto" w:fill="FCE5CD"/>
              </w:rPr>
            </w:pPr>
            <w:r>
              <w:rPr>
                <w:rFonts w:ascii="Roboto" w:eastAsia="Roboto" w:hAnsi="Roboto" w:cs="Roboto"/>
                <w:color w:val="091E42"/>
                <w:sz w:val="21"/>
                <w:szCs w:val="21"/>
                <w:shd w:val="clear" w:color="auto" w:fill="FCE5CD"/>
              </w:rPr>
              <w:t>Determine the scope of the change - t</w:t>
            </w:r>
            <w:r>
              <w:rPr>
                <w:rFonts w:ascii="Roboto" w:eastAsia="Roboto" w:hAnsi="Roboto" w:cs="Roboto"/>
                <w:color w:val="333333"/>
                <w:sz w:val="21"/>
                <w:szCs w:val="21"/>
                <w:shd w:val="clear" w:color="auto" w:fill="FCE5CD"/>
              </w:rPr>
              <w:t xml:space="preserve">his should outline clearly and thoroughly the change item and how it should work for the project team to </w:t>
            </w:r>
            <w:proofErr w:type="spellStart"/>
            <w:r>
              <w:rPr>
                <w:rFonts w:ascii="Roboto" w:eastAsia="Roboto" w:hAnsi="Roboto" w:cs="Roboto"/>
                <w:color w:val="333333"/>
                <w:sz w:val="21"/>
                <w:szCs w:val="21"/>
                <w:shd w:val="clear" w:color="auto" w:fill="FCE5CD"/>
              </w:rPr>
              <w:t>analyze</w:t>
            </w:r>
            <w:proofErr w:type="spellEnd"/>
            <w:r>
              <w:rPr>
                <w:rFonts w:ascii="Roboto" w:eastAsia="Roboto" w:hAnsi="Roboto" w:cs="Roboto"/>
                <w:color w:val="333333"/>
                <w:sz w:val="21"/>
                <w:szCs w:val="21"/>
                <w:shd w:val="clear" w:color="auto" w:fill="FCE5CD"/>
              </w:rPr>
              <w:t xml:space="preserve">. </w:t>
            </w:r>
            <w:r>
              <w:rPr>
                <w:rFonts w:ascii="Roboto" w:eastAsia="Roboto" w:hAnsi="Roboto" w:cs="Roboto"/>
                <w:color w:val="333333"/>
                <w:sz w:val="21"/>
                <w:szCs w:val="21"/>
                <w:shd w:val="clear" w:color="auto" w:fill="FCE5CD"/>
              </w:rPr>
              <w:br/>
            </w:r>
            <w:r>
              <w:rPr>
                <w:rFonts w:ascii="Roboto" w:eastAsia="Roboto" w:hAnsi="Roboto" w:cs="Roboto"/>
                <w:color w:val="333333"/>
                <w:sz w:val="21"/>
                <w:szCs w:val="21"/>
                <w:shd w:val="clear" w:color="auto" w:fill="FCE5CD"/>
              </w:rPr>
              <w:br/>
              <w:t>Supporting documentation if 3rd party integration is requested</w:t>
            </w:r>
          </w:p>
          <w:p w14:paraId="5336DBFD" w14:textId="77777777" w:rsidR="00F74171" w:rsidRDefault="00F74171">
            <w:pPr>
              <w:shd w:val="clear" w:color="auto" w:fill="FFFFFF"/>
              <w:spacing w:after="0" w:line="240" w:lineRule="auto"/>
              <w:rPr>
                <w:rFonts w:ascii="Arial" w:eastAsia="Arial" w:hAnsi="Arial" w:cs="Arial"/>
                <w:sz w:val="20"/>
                <w:szCs w:val="20"/>
                <w:shd w:val="clear" w:color="auto" w:fill="D9EAD3"/>
              </w:rPr>
            </w:pPr>
          </w:p>
        </w:tc>
      </w:tr>
      <w:tr w:rsidR="00F74171" w14:paraId="3698B8E7" w14:textId="77777777">
        <w:trPr>
          <w:trHeight w:val="300"/>
        </w:trPr>
        <w:tc>
          <w:tcPr>
            <w:tcW w:w="1087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02DC2D8"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Business Justification</w:t>
            </w:r>
          </w:p>
        </w:tc>
      </w:tr>
      <w:tr w:rsidR="00F74171" w14:paraId="6B824647" w14:textId="77777777">
        <w:trPr>
          <w:trHeight w:val="2070"/>
        </w:trPr>
        <w:tc>
          <w:tcPr>
            <w:tcW w:w="10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FA46FE" w14:textId="77777777" w:rsidR="00F74171" w:rsidRDefault="000C5EDF">
            <w:pPr>
              <w:shd w:val="clear" w:color="auto" w:fill="FFFFFF"/>
              <w:spacing w:line="240" w:lineRule="auto"/>
              <w:rPr>
                <w:rFonts w:ascii="Roboto" w:eastAsia="Roboto" w:hAnsi="Roboto" w:cs="Roboto"/>
                <w:color w:val="091E42"/>
                <w:sz w:val="21"/>
                <w:szCs w:val="21"/>
                <w:shd w:val="clear" w:color="auto" w:fill="D9EAD3"/>
              </w:rPr>
            </w:pPr>
            <w:r>
              <w:rPr>
                <w:rFonts w:ascii="Roboto" w:eastAsia="Roboto" w:hAnsi="Roboto" w:cs="Roboto"/>
                <w:color w:val="091E42"/>
                <w:sz w:val="21"/>
                <w:szCs w:val="21"/>
                <w:shd w:val="clear" w:color="auto" w:fill="FCE5CD"/>
              </w:rPr>
              <w:t>Why do you want it? / Why do we need to do it?</w:t>
            </w:r>
          </w:p>
        </w:tc>
      </w:tr>
    </w:tbl>
    <w:p w14:paraId="7FCF00FC" w14:textId="77777777" w:rsidR="00F74171" w:rsidRDefault="00F74171">
      <w:pPr>
        <w:rPr>
          <w:rFonts w:ascii="Arial" w:eastAsia="Arial" w:hAnsi="Arial" w:cs="Arial"/>
          <w:sz w:val="20"/>
          <w:szCs w:val="20"/>
        </w:rPr>
      </w:pPr>
    </w:p>
    <w:p w14:paraId="4365B2AA" w14:textId="77777777" w:rsidR="00F74171" w:rsidRDefault="00F74171">
      <w:pPr>
        <w:widowControl w:val="0"/>
        <w:spacing w:after="0" w:line="276" w:lineRule="auto"/>
        <w:rPr>
          <w:rFonts w:ascii="Arial" w:eastAsia="Arial" w:hAnsi="Arial" w:cs="Arial"/>
        </w:rPr>
      </w:pPr>
    </w:p>
    <w:tbl>
      <w:tblPr>
        <w:tblStyle w:val="a0"/>
        <w:tblW w:w="10860" w:type="dxa"/>
        <w:tblInd w:w="0" w:type="dxa"/>
        <w:tblLayout w:type="fixed"/>
        <w:tblLook w:val="0400" w:firstRow="0" w:lastRow="0" w:firstColumn="0" w:lastColumn="0" w:noHBand="0" w:noVBand="1"/>
      </w:tblPr>
      <w:tblGrid>
        <w:gridCol w:w="10860"/>
      </w:tblGrid>
      <w:tr w:rsidR="00F74171" w14:paraId="77CC8F6C" w14:textId="77777777">
        <w:trPr>
          <w:trHeight w:val="300"/>
        </w:trPr>
        <w:tc>
          <w:tcPr>
            <w:tcW w:w="108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840BFC"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lastRenderedPageBreak/>
              <w:t>User story / user case / acceptance criteria / detailed happy path</w:t>
            </w:r>
          </w:p>
        </w:tc>
      </w:tr>
      <w:tr w:rsidR="00F74171" w14:paraId="0C37DE99" w14:textId="77777777">
        <w:trPr>
          <w:trHeight w:val="8820"/>
        </w:trPr>
        <w:tc>
          <w:tcPr>
            <w:tcW w:w="10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70A02" w14:textId="77777777" w:rsidR="00F74171" w:rsidRDefault="000C5EDF">
            <w:pPr>
              <w:shd w:val="clear" w:color="auto" w:fill="FFFFFF"/>
              <w:spacing w:before="380" w:after="0" w:line="240" w:lineRule="auto"/>
              <w:rPr>
                <w:rFonts w:ascii="Arial" w:eastAsia="Arial" w:hAnsi="Arial" w:cs="Arial"/>
                <w:b/>
                <w:sz w:val="20"/>
                <w:szCs w:val="20"/>
                <w:shd w:val="clear" w:color="auto" w:fill="F4CCCC"/>
              </w:rPr>
            </w:pPr>
            <w:r>
              <w:rPr>
                <w:rFonts w:ascii="Roboto" w:eastAsia="Roboto" w:hAnsi="Roboto" w:cs="Roboto"/>
                <w:color w:val="333333"/>
                <w:sz w:val="21"/>
                <w:szCs w:val="21"/>
                <w:shd w:val="clear" w:color="auto" w:fill="FCE5CD"/>
              </w:rPr>
              <w:br/>
            </w:r>
            <w:r>
              <w:rPr>
                <w:rFonts w:ascii="Roboto" w:eastAsia="Roboto" w:hAnsi="Roboto" w:cs="Roboto"/>
                <w:color w:val="333333"/>
                <w:sz w:val="21"/>
                <w:szCs w:val="21"/>
                <w:shd w:val="clear" w:color="auto" w:fill="FCE5CD"/>
              </w:rPr>
              <w:t xml:space="preserve">Re-phrase description of the development scope using one of the proposed techniques. </w:t>
            </w:r>
            <w:r>
              <w:rPr>
                <w:rFonts w:ascii="Roboto" w:eastAsia="Roboto" w:hAnsi="Roboto" w:cs="Roboto"/>
                <w:color w:val="333333"/>
                <w:sz w:val="21"/>
                <w:szCs w:val="21"/>
                <w:shd w:val="clear" w:color="auto" w:fill="FCE5CD"/>
              </w:rPr>
              <w:br/>
            </w:r>
            <w:r>
              <w:rPr>
                <w:rFonts w:ascii="Roboto" w:eastAsia="Roboto" w:hAnsi="Roboto" w:cs="Roboto"/>
                <w:b/>
                <w:color w:val="333333"/>
                <w:sz w:val="21"/>
                <w:szCs w:val="21"/>
                <w:shd w:val="clear" w:color="auto" w:fill="FCE5CD"/>
              </w:rPr>
              <w:t>Filling this field will shorten the processing time of the request.</w:t>
            </w:r>
            <w:r>
              <w:rPr>
                <w:rFonts w:ascii="Roboto" w:eastAsia="Roboto" w:hAnsi="Roboto" w:cs="Roboto"/>
                <w:color w:val="333333"/>
                <w:sz w:val="21"/>
                <w:szCs w:val="21"/>
                <w:shd w:val="clear" w:color="auto" w:fill="FCE5CD"/>
              </w:rPr>
              <w:br/>
            </w:r>
            <w:r>
              <w:rPr>
                <w:rFonts w:ascii="Roboto" w:eastAsia="Roboto" w:hAnsi="Roboto" w:cs="Roboto"/>
                <w:color w:val="333333"/>
                <w:sz w:val="21"/>
                <w:szCs w:val="21"/>
                <w:shd w:val="clear" w:color="auto" w:fill="FCE5CD"/>
              </w:rPr>
              <w:br/>
            </w:r>
            <w:r>
              <w:rPr>
                <w:rFonts w:ascii="Roboto" w:eastAsia="Roboto" w:hAnsi="Roboto" w:cs="Roboto"/>
                <w:color w:val="333333"/>
                <w:sz w:val="21"/>
                <w:szCs w:val="21"/>
                <w:shd w:val="clear" w:color="auto" w:fill="FCE5CD"/>
              </w:rPr>
              <w:br/>
            </w:r>
            <w:r>
              <w:rPr>
                <w:rFonts w:ascii="Roboto" w:eastAsia="Roboto" w:hAnsi="Roboto" w:cs="Roboto"/>
                <w:color w:val="333333"/>
                <w:sz w:val="21"/>
                <w:szCs w:val="21"/>
                <w:shd w:val="clear" w:color="auto" w:fill="FCE5CD"/>
              </w:rPr>
              <w:br/>
            </w:r>
            <w:r>
              <w:rPr>
                <w:rFonts w:ascii="Roboto" w:eastAsia="Roboto" w:hAnsi="Roboto" w:cs="Roboto"/>
                <w:color w:val="333333"/>
                <w:sz w:val="21"/>
                <w:szCs w:val="21"/>
                <w:shd w:val="clear" w:color="auto" w:fill="FCE5CD"/>
              </w:rPr>
              <w:br/>
            </w:r>
            <w:r>
              <w:rPr>
                <w:rFonts w:ascii="Roboto" w:eastAsia="Roboto" w:hAnsi="Roboto" w:cs="Roboto"/>
                <w:color w:val="333333"/>
                <w:sz w:val="21"/>
                <w:szCs w:val="21"/>
                <w:shd w:val="clear" w:color="auto" w:fill="FCE5CD"/>
              </w:rPr>
              <w:br/>
              <w:t>Example of the User Story technique:</w:t>
            </w:r>
            <w:r>
              <w:rPr>
                <w:rFonts w:ascii="Roboto" w:eastAsia="Roboto" w:hAnsi="Roboto" w:cs="Roboto"/>
                <w:color w:val="333333"/>
                <w:sz w:val="21"/>
                <w:szCs w:val="21"/>
                <w:shd w:val="clear" w:color="auto" w:fill="FCE5CD"/>
              </w:rPr>
              <w:br/>
              <w:t xml:space="preserve">As a </w:t>
            </w:r>
            <w:r>
              <w:rPr>
                <w:rFonts w:ascii="Roboto" w:eastAsia="Roboto" w:hAnsi="Roboto" w:cs="Roboto"/>
                <w:b/>
                <w:color w:val="333333"/>
                <w:sz w:val="21"/>
                <w:szCs w:val="21"/>
                <w:shd w:val="clear" w:color="auto" w:fill="FCE5CD"/>
              </w:rPr>
              <w:t>[PERSONA]</w:t>
            </w:r>
            <w:r>
              <w:rPr>
                <w:rFonts w:ascii="Roboto" w:eastAsia="Roboto" w:hAnsi="Roboto" w:cs="Roboto"/>
                <w:color w:val="333333"/>
                <w:sz w:val="21"/>
                <w:szCs w:val="21"/>
                <w:shd w:val="clear" w:color="auto" w:fill="FCE5CD"/>
              </w:rPr>
              <w:t xml:space="preserve">, I want </w:t>
            </w:r>
            <w:r>
              <w:rPr>
                <w:rFonts w:ascii="Roboto" w:eastAsia="Roboto" w:hAnsi="Roboto" w:cs="Roboto"/>
                <w:b/>
                <w:color w:val="333333"/>
                <w:sz w:val="21"/>
                <w:szCs w:val="21"/>
                <w:shd w:val="clear" w:color="auto" w:fill="FCE5CD"/>
              </w:rPr>
              <w:t>[NEED]</w:t>
            </w:r>
            <w:r>
              <w:rPr>
                <w:rFonts w:ascii="Roboto" w:eastAsia="Roboto" w:hAnsi="Roboto" w:cs="Roboto"/>
                <w:color w:val="333333"/>
                <w:sz w:val="21"/>
                <w:szCs w:val="21"/>
                <w:shd w:val="clear" w:color="auto" w:fill="FCE5CD"/>
              </w:rPr>
              <w:t xml:space="preserve">, so I will get </w:t>
            </w:r>
            <w:r>
              <w:rPr>
                <w:rFonts w:ascii="Roboto" w:eastAsia="Roboto" w:hAnsi="Roboto" w:cs="Roboto"/>
                <w:b/>
                <w:color w:val="333333"/>
                <w:sz w:val="21"/>
                <w:szCs w:val="21"/>
                <w:shd w:val="clear" w:color="auto" w:fill="FCE5CD"/>
              </w:rPr>
              <w:t>[RESULT</w:t>
            </w:r>
            <w:r>
              <w:rPr>
                <w:rFonts w:ascii="Roboto" w:eastAsia="Roboto" w:hAnsi="Roboto" w:cs="Roboto"/>
                <w:color w:val="333333"/>
                <w:sz w:val="21"/>
                <w:szCs w:val="21"/>
                <w:shd w:val="clear" w:color="auto" w:fill="FCE5CD"/>
              </w:rPr>
              <w:t xml:space="preserve">] </w:t>
            </w:r>
            <w:r>
              <w:rPr>
                <w:rFonts w:ascii="Roboto" w:eastAsia="Roboto" w:hAnsi="Roboto" w:cs="Roboto"/>
                <w:color w:val="333333"/>
                <w:sz w:val="21"/>
                <w:szCs w:val="21"/>
                <w:shd w:val="clear" w:color="auto" w:fill="FCE5CD"/>
              </w:rPr>
              <w:br/>
              <w:t xml:space="preserve">e.g.: As a </w:t>
            </w:r>
            <w:r>
              <w:rPr>
                <w:rFonts w:ascii="Roboto" w:eastAsia="Roboto" w:hAnsi="Roboto" w:cs="Roboto"/>
                <w:b/>
                <w:color w:val="333333"/>
                <w:sz w:val="21"/>
                <w:szCs w:val="21"/>
                <w:shd w:val="clear" w:color="auto" w:fill="FCE5CD"/>
              </w:rPr>
              <w:t>receptionist</w:t>
            </w:r>
            <w:r>
              <w:rPr>
                <w:rFonts w:ascii="Roboto" w:eastAsia="Roboto" w:hAnsi="Roboto" w:cs="Roboto"/>
                <w:color w:val="333333"/>
                <w:sz w:val="21"/>
                <w:szCs w:val="21"/>
                <w:shd w:val="clear" w:color="auto" w:fill="FCE5CD"/>
              </w:rPr>
              <w:t>, I want to</w:t>
            </w:r>
            <w:r>
              <w:rPr>
                <w:rFonts w:ascii="Roboto" w:eastAsia="Roboto" w:hAnsi="Roboto" w:cs="Roboto"/>
                <w:b/>
                <w:color w:val="333333"/>
                <w:sz w:val="21"/>
                <w:szCs w:val="21"/>
                <w:shd w:val="clear" w:color="auto" w:fill="FCE5CD"/>
              </w:rPr>
              <w:t xml:space="preserve"> have a</w:t>
            </w:r>
            <w:r>
              <w:rPr>
                <w:rFonts w:ascii="Roboto" w:eastAsia="Roboto" w:hAnsi="Roboto" w:cs="Roboto"/>
                <w:color w:val="333333"/>
                <w:sz w:val="21"/>
                <w:szCs w:val="21"/>
                <w:shd w:val="clear" w:color="auto" w:fill="FCE5CD"/>
              </w:rPr>
              <w:t xml:space="preserve"> </w:t>
            </w:r>
            <w:r>
              <w:rPr>
                <w:rFonts w:ascii="Roboto" w:eastAsia="Roboto" w:hAnsi="Roboto" w:cs="Roboto"/>
                <w:b/>
                <w:color w:val="333333"/>
                <w:sz w:val="21"/>
                <w:szCs w:val="21"/>
                <w:shd w:val="clear" w:color="auto" w:fill="FCE5CD"/>
              </w:rPr>
              <w:t>card reader system</w:t>
            </w:r>
            <w:r>
              <w:rPr>
                <w:rFonts w:ascii="Roboto" w:eastAsia="Roboto" w:hAnsi="Roboto" w:cs="Roboto"/>
                <w:color w:val="333333"/>
                <w:sz w:val="21"/>
                <w:szCs w:val="21"/>
                <w:shd w:val="clear" w:color="auto" w:fill="FCE5CD"/>
              </w:rPr>
              <w:t xml:space="preserve"> to </w:t>
            </w:r>
            <w:r>
              <w:rPr>
                <w:rFonts w:ascii="Roboto" w:eastAsia="Roboto" w:hAnsi="Roboto" w:cs="Roboto"/>
                <w:b/>
                <w:color w:val="333333"/>
                <w:sz w:val="21"/>
                <w:szCs w:val="21"/>
                <w:shd w:val="clear" w:color="auto" w:fill="FCE5CD"/>
              </w:rPr>
              <w:t>identify members faster.</w:t>
            </w:r>
            <w:r>
              <w:rPr>
                <w:rFonts w:ascii="Roboto" w:eastAsia="Roboto" w:hAnsi="Roboto" w:cs="Roboto"/>
                <w:b/>
                <w:color w:val="333333"/>
                <w:sz w:val="21"/>
                <w:szCs w:val="21"/>
                <w:shd w:val="clear" w:color="auto" w:fill="FCE5CD"/>
              </w:rPr>
              <w:br/>
            </w:r>
          </w:p>
        </w:tc>
      </w:tr>
      <w:tr w:rsidR="00F74171" w14:paraId="3AC38F73" w14:textId="77777777">
        <w:trPr>
          <w:trHeight w:val="300"/>
        </w:trPr>
        <w:tc>
          <w:tcPr>
            <w:tcW w:w="108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634E66"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Proposed due date / priority (optional)</w:t>
            </w:r>
          </w:p>
        </w:tc>
      </w:tr>
      <w:tr w:rsidR="00F74171" w14:paraId="49049790" w14:textId="77777777">
        <w:trPr>
          <w:trHeight w:val="1100"/>
        </w:trPr>
        <w:tc>
          <w:tcPr>
            <w:tcW w:w="10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F3EF" w14:textId="77777777" w:rsidR="00F74171" w:rsidRDefault="000C5EDF">
            <w:pPr>
              <w:spacing w:after="0" w:line="240" w:lineRule="auto"/>
              <w:rPr>
                <w:rFonts w:ascii="Arial" w:eastAsia="Arial" w:hAnsi="Arial" w:cs="Arial"/>
                <w:sz w:val="20"/>
                <w:szCs w:val="20"/>
                <w:shd w:val="clear" w:color="auto" w:fill="FCE5CD"/>
              </w:rPr>
            </w:pPr>
            <w:r>
              <w:rPr>
                <w:rFonts w:ascii="Arial" w:eastAsia="Arial" w:hAnsi="Arial" w:cs="Arial"/>
                <w:sz w:val="20"/>
                <w:szCs w:val="20"/>
                <w:shd w:val="clear" w:color="auto" w:fill="FCE5CD"/>
              </w:rPr>
              <w:t>Expected due date for which request needs to be completed and due date reason e.g.:</w:t>
            </w:r>
          </w:p>
          <w:p w14:paraId="1E350AC4" w14:textId="77777777" w:rsidR="00F74171" w:rsidRDefault="000C5EDF">
            <w:pPr>
              <w:numPr>
                <w:ilvl w:val="0"/>
                <w:numId w:val="1"/>
              </w:numPr>
              <w:shd w:val="clear" w:color="auto" w:fill="FFFFFF"/>
              <w:spacing w:before="320" w:after="0" w:line="240" w:lineRule="auto"/>
              <w:rPr>
                <w:shd w:val="clear" w:color="auto" w:fill="FCE5CD"/>
              </w:rPr>
            </w:pPr>
            <w:r>
              <w:rPr>
                <w:rFonts w:ascii="Roboto" w:eastAsia="Roboto" w:hAnsi="Roboto" w:cs="Roboto"/>
                <w:color w:val="091E42"/>
                <w:sz w:val="21"/>
                <w:szCs w:val="21"/>
                <w:shd w:val="clear" w:color="auto" w:fill="FCE5CD"/>
              </w:rPr>
              <w:t>club opening DD.MM.YYY</w:t>
            </w:r>
          </w:p>
          <w:p w14:paraId="73EACD41" w14:textId="77777777" w:rsidR="00F74171" w:rsidRDefault="000C5EDF">
            <w:pPr>
              <w:numPr>
                <w:ilvl w:val="0"/>
                <w:numId w:val="1"/>
              </w:numPr>
              <w:shd w:val="clear" w:color="auto" w:fill="FFFFFF"/>
              <w:spacing w:after="0" w:line="240" w:lineRule="auto"/>
              <w:rPr>
                <w:shd w:val="clear" w:color="auto" w:fill="FCE5CD"/>
              </w:rPr>
            </w:pPr>
            <w:r>
              <w:rPr>
                <w:rFonts w:ascii="Roboto" w:eastAsia="Roboto" w:hAnsi="Roboto" w:cs="Roboto"/>
                <w:color w:val="091E42"/>
                <w:sz w:val="21"/>
                <w:szCs w:val="21"/>
                <w:shd w:val="clear" w:color="auto" w:fill="FCE5CD"/>
              </w:rPr>
              <w:t>marketing campaign begins at  DD.MM.YYY</w:t>
            </w:r>
          </w:p>
          <w:p w14:paraId="11D11E78" w14:textId="77777777" w:rsidR="00F74171" w:rsidRDefault="000C5EDF">
            <w:pPr>
              <w:numPr>
                <w:ilvl w:val="0"/>
                <w:numId w:val="1"/>
              </w:numPr>
              <w:shd w:val="clear" w:color="auto" w:fill="FFFFFF"/>
              <w:spacing w:after="0" w:line="240" w:lineRule="auto"/>
              <w:rPr>
                <w:shd w:val="clear" w:color="auto" w:fill="FCE5CD"/>
              </w:rPr>
            </w:pPr>
            <w:r>
              <w:rPr>
                <w:rFonts w:ascii="Roboto" w:eastAsia="Roboto" w:hAnsi="Roboto" w:cs="Roboto"/>
                <w:color w:val="091E42"/>
                <w:sz w:val="21"/>
                <w:szCs w:val="21"/>
                <w:shd w:val="clear" w:color="auto" w:fill="FCE5CD"/>
              </w:rPr>
              <w:t>new law regulation takes effect on DD.MM.YYY</w:t>
            </w:r>
          </w:p>
          <w:p w14:paraId="1E8A8BC8" w14:textId="77777777" w:rsidR="00F74171" w:rsidRDefault="00F74171">
            <w:pPr>
              <w:shd w:val="clear" w:color="auto" w:fill="FFFFFF"/>
              <w:spacing w:after="0" w:line="240" w:lineRule="auto"/>
              <w:rPr>
                <w:rFonts w:ascii="Arial" w:eastAsia="Arial" w:hAnsi="Arial" w:cs="Arial"/>
                <w:sz w:val="20"/>
                <w:szCs w:val="20"/>
                <w:shd w:val="clear" w:color="auto" w:fill="FCE5CD"/>
              </w:rPr>
            </w:pPr>
          </w:p>
          <w:p w14:paraId="4421353F" w14:textId="77777777" w:rsidR="00F74171" w:rsidRDefault="000C5EDF">
            <w:pPr>
              <w:shd w:val="clear" w:color="auto" w:fill="FFFFFF"/>
              <w:spacing w:after="0" w:line="240" w:lineRule="auto"/>
              <w:rPr>
                <w:rFonts w:ascii="Arial" w:eastAsia="Arial" w:hAnsi="Arial" w:cs="Arial"/>
                <w:sz w:val="20"/>
                <w:szCs w:val="20"/>
              </w:rPr>
            </w:pPr>
            <w:r>
              <w:rPr>
                <w:rFonts w:ascii="Arial" w:eastAsia="Arial" w:hAnsi="Arial" w:cs="Arial"/>
                <w:sz w:val="20"/>
                <w:szCs w:val="20"/>
                <w:shd w:val="clear" w:color="auto" w:fill="FCE5CD"/>
              </w:rPr>
              <w:t xml:space="preserve">This doesn’t mean the change will be completed by this date. It’s simply meant to provide more details for the Perfect Gym Product Team to analyse when defining options can be done. </w:t>
            </w:r>
            <w:r>
              <w:rPr>
                <w:rFonts w:ascii="Arial" w:eastAsia="Arial" w:hAnsi="Arial" w:cs="Arial"/>
                <w:sz w:val="20"/>
                <w:szCs w:val="20"/>
                <w:shd w:val="clear" w:color="auto" w:fill="FCE5CD"/>
              </w:rPr>
              <w:br/>
            </w:r>
          </w:p>
        </w:tc>
      </w:tr>
      <w:tr w:rsidR="00F74171" w14:paraId="76C9EEA2" w14:textId="77777777">
        <w:trPr>
          <w:trHeight w:val="420"/>
        </w:trPr>
        <w:tc>
          <w:tcPr>
            <w:tcW w:w="108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375BCF" w14:textId="77777777" w:rsidR="00F74171" w:rsidRDefault="000C5EDF">
            <w:pPr>
              <w:spacing w:after="0" w:line="240" w:lineRule="auto"/>
              <w:jc w:val="center"/>
              <w:rPr>
                <w:rFonts w:ascii="Arial" w:eastAsia="Arial" w:hAnsi="Arial" w:cs="Arial"/>
                <w:b/>
                <w:sz w:val="20"/>
                <w:szCs w:val="20"/>
              </w:rPr>
            </w:pPr>
            <w:r>
              <w:rPr>
                <w:rFonts w:ascii="Arial" w:eastAsia="Arial" w:hAnsi="Arial" w:cs="Arial"/>
                <w:b/>
                <w:sz w:val="20"/>
                <w:szCs w:val="20"/>
              </w:rPr>
              <w:t>Effect of no change</w:t>
            </w:r>
          </w:p>
        </w:tc>
      </w:tr>
      <w:tr w:rsidR="00F74171" w14:paraId="6CC72400" w14:textId="77777777">
        <w:trPr>
          <w:trHeight w:val="1100"/>
        </w:trPr>
        <w:tc>
          <w:tcPr>
            <w:tcW w:w="10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C645" w14:textId="77777777" w:rsidR="00F74171" w:rsidRDefault="00F74171">
            <w:pPr>
              <w:spacing w:after="0" w:line="240" w:lineRule="auto"/>
              <w:rPr>
                <w:rFonts w:ascii="Arial" w:eastAsia="Arial" w:hAnsi="Arial" w:cs="Arial"/>
                <w:sz w:val="20"/>
                <w:szCs w:val="20"/>
                <w:shd w:val="clear" w:color="auto" w:fill="FCE5CD"/>
              </w:rPr>
            </w:pPr>
          </w:p>
        </w:tc>
      </w:tr>
    </w:tbl>
    <w:p w14:paraId="2EBCF329" w14:textId="77777777" w:rsidR="00F74171" w:rsidRDefault="00F74171">
      <w:pPr>
        <w:rPr>
          <w:rFonts w:ascii="Arial" w:eastAsia="Arial" w:hAnsi="Arial" w:cs="Arial"/>
          <w:sz w:val="20"/>
          <w:szCs w:val="20"/>
        </w:rPr>
      </w:pPr>
    </w:p>
    <w:sectPr w:rsidR="00F74171">
      <w:headerReference w:type="default" r:id="rId7"/>
      <w:footerReference w:type="default" r:id="rId8"/>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5B8CD" w14:textId="77777777" w:rsidR="000C5EDF" w:rsidRDefault="000C5EDF">
      <w:pPr>
        <w:spacing w:after="0" w:line="240" w:lineRule="auto"/>
      </w:pPr>
      <w:r>
        <w:separator/>
      </w:r>
    </w:p>
  </w:endnote>
  <w:endnote w:type="continuationSeparator" w:id="0">
    <w:p w14:paraId="2A8B34E0" w14:textId="77777777" w:rsidR="000C5EDF" w:rsidRDefault="000C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0FADE" w14:textId="77777777" w:rsidR="00F74171" w:rsidRDefault="000C5EDF">
    <w:pPr>
      <w:pBdr>
        <w:top w:val="nil"/>
        <w:left w:val="nil"/>
        <w:bottom w:val="nil"/>
        <w:right w:val="nil"/>
        <w:between w:val="nil"/>
      </w:pBdr>
      <w:tabs>
        <w:tab w:val="center" w:pos="4536"/>
        <w:tab w:val="right" w:pos="9072"/>
      </w:tabs>
      <w:spacing w:after="0" w:line="240" w:lineRule="auto"/>
      <w:jc w:val="center"/>
      <w:rPr>
        <w:color w:val="999999"/>
      </w:rPr>
    </w:pPr>
    <w:r>
      <w:rPr>
        <w:color w:val="999999"/>
      </w:rPr>
      <w:t xml:space="preserve">Perfect Gym Solutions S.A., </w:t>
    </w:r>
    <w:proofErr w:type="spellStart"/>
    <w:r>
      <w:rPr>
        <w:color w:val="999999"/>
      </w:rPr>
      <w:t>Franciszka</w:t>
    </w:r>
    <w:proofErr w:type="spellEnd"/>
    <w:r>
      <w:rPr>
        <w:color w:val="999999"/>
      </w:rPr>
      <w:t xml:space="preserve"> </w:t>
    </w:r>
    <w:proofErr w:type="spellStart"/>
    <w:r>
      <w:rPr>
        <w:color w:val="999999"/>
      </w:rPr>
      <w:t>Klimczaka</w:t>
    </w:r>
    <w:proofErr w:type="spellEnd"/>
    <w:r>
      <w:rPr>
        <w:color w:val="999999"/>
      </w:rPr>
      <w:t xml:space="preserve"> 1, 02-797 Warszawa, Poland, EU</w:t>
    </w:r>
  </w:p>
  <w:p w14:paraId="12B50911" w14:textId="77777777" w:rsidR="00F74171" w:rsidRDefault="000C5EDF">
    <w:pPr>
      <w:pBdr>
        <w:top w:val="nil"/>
        <w:left w:val="nil"/>
        <w:bottom w:val="nil"/>
        <w:right w:val="nil"/>
        <w:between w:val="nil"/>
      </w:pBdr>
      <w:tabs>
        <w:tab w:val="center" w:pos="4536"/>
        <w:tab w:val="right" w:pos="9072"/>
      </w:tabs>
      <w:spacing w:after="0" w:line="240" w:lineRule="auto"/>
      <w:jc w:val="center"/>
      <w:rPr>
        <w:color w:val="999999"/>
      </w:rPr>
    </w:pPr>
    <w:r>
      <w:rPr>
        <w:color w:val="999999"/>
      </w:rPr>
      <w:t>Phone: +48 22 252 63 64 | E-mail: contact@perfectgym.com, NIP: 951-238-78-11, REGON: 360716544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0A210" w14:textId="77777777" w:rsidR="000C5EDF" w:rsidRDefault="000C5EDF">
      <w:pPr>
        <w:spacing w:after="0" w:line="240" w:lineRule="auto"/>
      </w:pPr>
      <w:r>
        <w:separator/>
      </w:r>
    </w:p>
  </w:footnote>
  <w:footnote w:type="continuationSeparator" w:id="0">
    <w:p w14:paraId="6944415E" w14:textId="77777777" w:rsidR="000C5EDF" w:rsidRDefault="000C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EF035" w14:textId="77777777" w:rsidR="00F74171" w:rsidRDefault="000C5EDF">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C65588C" wp14:editId="3702E0C8">
          <wp:extent cx="1219200" cy="21945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19200" cy="2194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900E5"/>
    <w:multiLevelType w:val="multilevel"/>
    <w:tmpl w:val="E9B0AC34"/>
    <w:lvl w:ilvl="0">
      <w:start w:val="1"/>
      <w:numFmt w:val="bullet"/>
      <w:lvlText w:val="●"/>
      <w:lvlJc w:val="left"/>
      <w:pPr>
        <w:ind w:left="720" w:hanging="360"/>
      </w:pPr>
      <w:rPr>
        <w:rFonts w:ascii="Roboto" w:eastAsia="Roboto" w:hAnsi="Roboto" w:cs="Roboto"/>
        <w:color w:val="091E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71"/>
    <w:rsid w:val="000C5EDF"/>
    <w:rsid w:val="00B06ECF"/>
    <w:rsid w:val="00F74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471D"/>
  <w15:docId w15:val="{8006B2BA-7132-46C6-B0F4-1478F750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1746</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 Skrętkowicz</dc:creator>
  <cp:lastModifiedBy>Magdalena Skrętkowicz</cp:lastModifiedBy>
  <cp:revision>2</cp:revision>
  <dcterms:created xsi:type="dcterms:W3CDTF">2021-04-02T09:17:00Z</dcterms:created>
  <dcterms:modified xsi:type="dcterms:W3CDTF">2021-04-02T09:17:00Z</dcterms:modified>
</cp:coreProperties>
</file>